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EA" w:rsidRPr="007E5955" w:rsidRDefault="0066708F" w:rsidP="0066708F">
      <w:pPr>
        <w:jc w:val="center"/>
        <w:rPr>
          <w:rFonts w:ascii="Arial" w:hAnsi="Arial" w:cs="Arial"/>
          <w:b/>
          <w:sz w:val="24"/>
          <w:szCs w:val="24"/>
        </w:rPr>
      </w:pPr>
      <w:r w:rsidRPr="007E5955">
        <w:rPr>
          <w:rFonts w:ascii="Arial" w:hAnsi="Arial" w:cs="Arial"/>
          <w:b/>
          <w:sz w:val="24"/>
          <w:szCs w:val="24"/>
        </w:rPr>
        <w:t xml:space="preserve">Transcription textuelle de la </w:t>
      </w:r>
      <w:proofErr w:type="spellStart"/>
      <w:r w:rsidRPr="007E5955">
        <w:rPr>
          <w:rFonts w:ascii="Arial" w:hAnsi="Arial" w:cs="Arial"/>
          <w:b/>
          <w:sz w:val="24"/>
          <w:szCs w:val="24"/>
        </w:rPr>
        <w:t>video</w:t>
      </w:r>
      <w:proofErr w:type="spellEnd"/>
      <w:r w:rsidRPr="007E5955">
        <w:rPr>
          <w:rFonts w:ascii="Arial" w:hAnsi="Arial" w:cs="Arial"/>
          <w:b/>
          <w:sz w:val="24"/>
          <w:szCs w:val="24"/>
        </w:rPr>
        <w:t xml:space="preserve"> « La personne que j’admire » de la Semaine québé</w:t>
      </w:r>
      <w:r w:rsidR="00620722">
        <w:rPr>
          <w:rFonts w:ascii="Arial" w:hAnsi="Arial" w:cs="Arial"/>
          <w:b/>
          <w:sz w:val="24"/>
          <w:szCs w:val="24"/>
        </w:rPr>
        <w:t>coise des personnes handicapées </w:t>
      </w:r>
      <w:r w:rsidRPr="007E5955">
        <w:rPr>
          <w:rFonts w:ascii="Arial" w:hAnsi="Arial" w:cs="Arial"/>
          <w:b/>
          <w:sz w:val="24"/>
          <w:szCs w:val="24"/>
        </w:rPr>
        <w:t>2019</w:t>
      </w:r>
    </w:p>
    <w:p w:rsidR="0066708F" w:rsidRPr="007E5955" w:rsidRDefault="007E5955" w:rsidP="007E5955">
      <w:pPr>
        <w:spacing w:after="0" w:line="240" w:lineRule="auto"/>
        <w:jc w:val="both"/>
        <w:rPr>
          <w:rFonts w:ascii="Arial" w:hAnsi="Arial" w:cs="Arial"/>
          <w:sz w:val="24"/>
          <w:szCs w:val="24"/>
        </w:rPr>
      </w:pPr>
      <w:r w:rsidRPr="007E5955">
        <w:rPr>
          <w:rFonts w:ascii="Arial" w:hAnsi="Arial" w:cs="Arial"/>
          <w:sz w:val="24"/>
          <w:szCs w:val="24"/>
        </w:rPr>
        <w:t>[</w:t>
      </w:r>
      <w:r w:rsidR="0066708F" w:rsidRPr="007E5955">
        <w:rPr>
          <w:rFonts w:ascii="Arial" w:hAnsi="Arial" w:cs="Arial"/>
          <w:sz w:val="24"/>
          <w:szCs w:val="24"/>
        </w:rPr>
        <w:t>On voit un jeune garçon assis sur un tabouret. Il prend la parole.</w:t>
      </w:r>
      <w:r w:rsidR="00775BC1" w:rsidRPr="007E5955">
        <w:rPr>
          <w:rFonts w:ascii="Arial" w:hAnsi="Arial" w:cs="Arial"/>
          <w:sz w:val="24"/>
          <w:szCs w:val="24"/>
        </w:rPr>
        <w:t xml:space="preserve"> On voit des livres derrière lui. Il est dans une bibliothèque.</w:t>
      </w:r>
      <w:r w:rsidRPr="007E5955">
        <w:rPr>
          <w:rFonts w:ascii="Arial" w:hAnsi="Arial" w:cs="Arial"/>
          <w:sz w:val="24"/>
          <w:szCs w:val="24"/>
        </w:rPr>
        <w:t>]</w:t>
      </w:r>
    </w:p>
    <w:p w:rsidR="0066708F" w:rsidRPr="007E5955" w:rsidRDefault="0066708F" w:rsidP="007E5955">
      <w:pPr>
        <w:spacing w:after="0" w:line="240" w:lineRule="auto"/>
        <w:jc w:val="both"/>
        <w:rPr>
          <w:rFonts w:ascii="Arial" w:hAnsi="Arial" w:cs="Arial"/>
          <w:sz w:val="24"/>
          <w:szCs w:val="24"/>
        </w:rPr>
      </w:pPr>
    </w:p>
    <w:p w:rsidR="0066708F" w:rsidRPr="007E5955" w:rsidRDefault="0066708F" w:rsidP="007E5955">
      <w:pPr>
        <w:spacing w:after="0" w:line="240" w:lineRule="auto"/>
        <w:jc w:val="both"/>
        <w:rPr>
          <w:rFonts w:ascii="Arial" w:hAnsi="Arial" w:cs="Arial"/>
          <w:sz w:val="24"/>
          <w:szCs w:val="24"/>
        </w:rPr>
      </w:pPr>
      <w:r w:rsidRPr="007E5955">
        <w:rPr>
          <w:rFonts w:ascii="Arial" w:hAnsi="Arial" w:cs="Arial"/>
          <w:sz w:val="24"/>
          <w:szCs w:val="24"/>
        </w:rPr>
        <w:t>Antoine : Je</w:t>
      </w:r>
      <w:r w:rsidR="00620722">
        <w:rPr>
          <w:rFonts w:ascii="Arial" w:hAnsi="Arial" w:cs="Arial"/>
          <w:sz w:val="24"/>
          <w:szCs w:val="24"/>
        </w:rPr>
        <w:t xml:space="preserve"> m’appelle Antoine et j’ai neuf </w:t>
      </w:r>
      <w:r w:rsidRPr="007E5955">
        <w:rPr>
          <w:rFonts w:ascii="Arial" w:hAnsi="Arial" w:cs="Arial"/>
          <w:sz w:val="24"/>
          <w:szCs w:val="24"/>
        </w:rPr>
        <w:t xml:space="preserve">ans. La personne que j’admire est </w:t>
      </w:r>
      <w:proofErr w:type="spellStart"/>
      <w:r w:rsidRPr="007E5955">
        <w:rPr>
          <w:rFonts w:ascii="Arial" w:hAnsi="Arial" w:cs="Arial"/>
          <w:sz w:val="24"/>
          <w:szCs w:val="24"/>
        </w:rPr>
        <w:t>Catheryne</w:t>
      </w:r>
      <w:proofErr w:type="spellEnd"/>
      <w:r w:rsidRPr="007E5955">
        <w:rPr>
          <w:rFonts w:ascii="Arial" w:hAnsi="Arial" w:cs="Arial"/>
          <w:sz w:val="24"/>
          <w:szCs w:val="24"/>
        </w:rPr>
        <w:t>, ma cousine.</w:t>
      </w:r>
    </w:p>
    <w:p w:rsidR="0066708F" w:rsidRPr="007E5955" w:rsidRDefault="0066708F" w:rsidP="007E5955">
      <w:pPr>
        <w:spacing w:after="0" w:line="240" w:lineRule="auto"/>
        <w:jc w:val="both"/>
        <w:rPr>
          <w:rFonts w:ascii="Arial" w:hAnsi="Arial" w:cs="Arial"/>
          <w:sz w:val="24"/>
          <w:szCs w:val="24"/>
        </w:rPr>
      </w:pPr>
    </w:p>
    <w:p w:rsidR="0066708F" w:rsidRPr="007E5955" w:rsidRDefault="007E5955" w:rsidP="007E5955">
      <w:pPr>
        <w:spacing w:after="0" w:line="240" w:lineRule="auto"/>
        <w:jc w:val="both"/>
        <w:rPr>
          <w:rFonts w:ascii="Arial" w:hAnsi="Arial" w:cs="Arial"/>
          <w:sz w:val="24"/>
          <w:szCs w:val="24"/>
        </w:rPr>
      </w:pPr>
      <w:r w:rsidRPr="007E5955">
        <w:rPr>
          <w:rFonts w:ascii="Arial" w:hAnsi="Arial" w:cs="Arial"/>
          <w:sz w:val="24"/>
          <w:szCs w:val="24"/>
        </w:rPr>
        <w:t>[</w:t>
      </w:r>
      <w:r w:rsidR="0066708F" w:rsidRPr="007E5955">
        <w:rPr>
          <w:rFonts w:ascii="Arial" w:hAnsi="Arial" w:cs="Arial"/>
          <w:sz w:val="24"/>
          <w:szCs w:val="24"/>
        </w:rPr>
        <w:t xml:space="preserve">On voit ensuite </w:t>
      </w:r>
      <w:r w:rsidR="00775BC1" w:rsidRPr="007E5955">
        <w:rPr>
          <w:rFonts w:ascii="Arial" w:hAnsi="Arial" w:cs="Arial"/>
          <w:sz w:val="24"/>
          <w:szCs w:val="24"/>
        </w:rPr>
        <w:t xml:space="preserve">Léonie et </w:t>
      </w:r>
      <w:proofErr w:type="spellStart"/>
      <w:r w:rsidR="00775BC1" w:rsidRPr="007E5955">
        <w:rPr>
          <w:rFonts w:ascii="Arial" w:hAnsi="Arial" w:cs="Arial"/>
          <w:sz w:val="24"/>
          <w:szCs w:val="24"/>
        </w:rPr>
        <w:t>Samuelle</w:t>
      </w:r>
      <w:proofErr w:type="spellEnd"/>
      <w:r w:rsidR="00775BC1" w:rsidRPr="007E5955">
        <w:rPr>
          <w:rFonts w:ascii="Arial" w:hAnsi="Arial" w:cs="Arial"/>
          <w:sz w:val="24"/>
          <w:szCs w:val="24"/>
        </w:rPr>
        <w:t>, des sœurs, assise l’une à côté de l’autre. Derrière elle</w:t>
      </w:r>
      <w:r w:rsidRPr="007E5955">
        <w:rPr>
          <w:rFonts w:ascii="Arial" w:hAnsi="Arial" w:cs="Arial"/>
          <w:sz w:val="24"/>
          <w:szCs w:val="24"/>
        </w:rPr>
        <w:t>s</w:t>
      </w:r>
      <w:r w:rsidR="00775BC1" w:rsidRPr="007E5955">
        <w:rPr>
          <w:rFonts w:ascii="Arial" w:hAnsi="Arial" w:cs="Arial"/>
          <w:sz w:val="24"/>
          <w:szCs w:val="24"/>
        </w:rPr>
        <w:t>, on voit le hall d’entrée de la Grande Bibliothèque</w:t>
      </w:r>
      <w:r w:rsidRPr="007E5955">
        <w:rPr>
          <w:rFonts w:ascii="Arial" w:hAnsi="Arial" w:cs="Arial"/>
          <w:sz w:val="24"/>
          <w:szCs w:val="24"/>
        </w:rPr>
        <w:t xml:space="preserve"> de Montréal.]</w:t>
      </w:r>
    </w:p>
    <w:p w:rsidR="00775BC1" w:rsidRPr="007E5955" w:rsidRDefault="00775BC1" w:rsidP="007E5955">
      <w:pPr>
        <w:spacing w:after="0" w:line="240" w:lineRule="auto"/>
        <w:jc w:val="both"/>
        <w:rPr>
          <w:rFonts w:ascii="Arial" w:hAnsi="Arial" w:cs="Arial"/>
          <w:sz w:val="24"/>
          <w:szCs w:val="24"/>
        </w:rPr>
      </w:pPr>
    </w:p>
    <w:p w:rsidR="00775BC1" w:rsidRPr="007E5955" w:rsidRDefault="00775BC1" w:rsidP="007E5955">
      <w:pPr>
        <w:jc w:val="both"/>
        <w:rPr>
          <w:rFonts w:ascii="Arial" w:hAnsi="Arial" w:cs="Arial"/>
          <w:sz w:val="24"/>
          <w:szCs w:val="24"/>
        </w:rPr>
      </w:pPr>
      <w:proofErr w:type="spellStart"/>
      <w:r w:rsidRPr="007E5955">
        <w:rPr>
          <w:rFonts w:ascii="Arial" w:hAnsi="Arial" w:cs="Arial"/>
          <w:sz w:val="24"/>
          <w:szCs w:val="24"/>
        </w:rPr>
        <w:t>Samuelle</w:t>
      </w:r>
      <w:proofErr w:type="spellEnd"/>
      <w:r w:rsidRPr="007E5955">
        <w:rPr>
          <w:rFonts w:ascii="Arial" w:hAnsi="Arial" w:cs="Arial"/>
          <w:sz w:val="24"/>
          <w:szCs w:val="24"/>
        </w:rPr>
        <w:t xml:space="preserve"> : </w:t>
      </w:r>
      <w:r w:rsidR="00620722">
        <w:rPr>
          <w:rFonts w:ascii="Arial" w:hAnsi="Arial" w:cs="Arial"/>
          <w:sz w:val="24"/>
          <w:szCs w:val="24"/>
        </w:rPr>
        <w:t xml:space="preserve">Je m’appelle </w:t>
      </w:r>
      <w:proofErr w:type="spellStart"/>
      <w:r w:rsidR="00620722">
        <w:rPr>
          <w:rFonts w:ascii="Arial" w:hAnsi="Arial" w:cs="Arial"/>
          <w:sz w:val="24"/>
          <w:szCs w:val="24"/>
        </w:rPr>
        <w:t>Samuelle</w:t>
      </w:r>
      <w:proofErr w:type="spellEnd"/>
      <w:r w:rsidR="00620722">
        <w:rPr>
          <w:rFonts w:ascii="Arial" w:hAnsi="Arial" w:cs="Arial"/>
          <w:sz w:val="24"/>
          <w:szCs w:val="24"/>
        </w:rPr>
        <w:t>, j’ai six </w:t>
      </w:r>
      <w:r w:rsidRPr="007E5955">
        <w:rPr>
          <w:rFonts w:ascii="Arial" w:hAnsi="Arial" w:cs="Arial"/>
          <w:sz w:val="24"/>
          <w:szCs w:val="24"/>
        </w:rPr>
        <w:t>ans.</w:t>
      </w:r>
    </w:p>
    <w:p w:rsidR="0066708F" w:rsidRPr="007E5955" w:rsidRDefault="00775BC1" w:rsidP="007E5955">
      <w:pPr>
        <w:jc w:val="both"/>
        <w:rPr>
          <w:rFonts w:ascii="Arial" w:hAnsi="Arial" w:cs="Arial"/>
          <w:sz w:val="24"/>
          <w:szCs w:val="24"/>
        </w:rPr>
      </w:pPr>
      <w:r w:rsidRPr="007E5955">
        <w:rPr>
          <w:rFonts w:ascii="Arial" w:hAnsi="Arial" w:cs="Arial"/>
          <w:sz w:val="24"/>
          <w:szCs w:val="24"/>
        </w:rPr>
        <w:t xml:space="preserve">Léonie et </w:t>
      </w:r>
      <w:proofErr w:type="spellStart"/>
      <w:r w:rsidRPr="007E5955">
        <w:rPr>
          <w:rFonts w:ascii="Arial" w:hAnsi="Arial" w:cs="Arial"/>
          <w:sz w:val="24"/>
          <w:szCs w:val="24"/>
        </w:rPr>
        <w:t>Samuelle</w:t>
      </w:r>
      <w:proofErr w:type="spellEnd"/>
      <w:r w:rsidRPr="007E5955">
        <w:rPr>
          <w:rFonts w:ascii="Arial" w:hAnsi="Arial" w:cs="Arial"/>
          <w:sz w:val="24"/>
          <w:szCs w:val="24"/>
        </w:rPr>
        <w:t xml:space="preserve"> </w:t>
      </w:r>
      <w:bookmarkStart w:id="0" w:name="_GoBack"/>
      <w:bookmarkEnd w:id="0"/>
      <w:r w:rsidRPr="007E5955">
        <w:rPr>
          <w:rFonts w:ascii="Arial" w:hAnsi="Arial" w:cs="Arial"/>
          <w:sz w:val="24"/>
          <w:szCs w:val="24"/>
        </w:rPr>
        <w:t>ensemble : La personne que j’admire, c’est ma mère.</w:t>
      </w:r>
    </w:p>
    <w:p w:rsidR="00775BC1" w:rsidRPr="007E5955" w:rsidRDefault="007E5955" w:rsidP="007E5955">
      <w:pPr>
        <w:jc w:val="both"/>
        <w:rPr>
          <w:rFonts w:ascii="Arial" w:hAnsi="Arial" w:cs="Arial"/>
          <w:sz w:val="24"/>
          <w:szCs w:val="24"/>
        </w:rPr>
      </w:pPr>
      <w:r w:rsidRPr="007E5955">
        <w:rPr>
          <w:rFonts w:ascii="Arial" w:hAnsi="Arial" w:cs="Arial"/>
          <w:sz w:val="24"/>
          <w:szCs w:val="24"/>
        </w:rPr>
        <w:t>[</w:t>
      </w:r>
      <w:r w:rsidR="00775BC1" w:rsidRPr="007E5955">
        <w:rPr>
          <w:rFonts w:ascii="Arial" w:hAnsi="Arial" w:cs="Arial"/>
          <w:sz w:val="24"/>
          <w:szCs w:val="24"/>
        </w:rPr>
        <w:t xml:space="preserve">Apparaît ensuite Florent, seul sur un tabouret. Il est </w:t>
      </w:r>
      <w:r w:rsidRPr="007E5955">
        <w:rPr>
          <w:rFonts w:ascii="Arial" w:hAnsi="Arial" w:cs="Arial"/>
          <w:sz w:val="24"/>
          <w:szCs w:val="24"/>
        </w:rPr>
        <w:t>également à la bibliothèque, dans un décor différent.]</w:t>
      </w:r>
    </w:p>
    <w:p w:rsidR="00775BC1" w:rsidRPr="007E5955" w:rsidRDefault="00775BC1" w:rsidP="007E5955">
      <w:pPr>
        <w:jc w:val="both"/>
        <w:rPr>
          <w:rFonts w:ascii="Arial" w:hAnsi="Arial" w:cs="Arial"/>
          <w:sz w:val="24"/>
          <w:szCs w:val="24"/>
        </w:rPr>
      </w:pPr>
      <w:r w:rsidRPr="007E5955">
        <w:rPr>
          <w:rFonts w:ascii="Arial" w:hAnsi="Arial" w:cs="Arial"/>
          <w:sz w:val="24"/>
          <w:szCs w:val="24"/>
        </w:rPr>
        <w:t>Florent : Je sui</w:t>
      </w:r>
      <w:r w:rsidR="00620722">
        <w:rPr>
          <w:rFonts w:ascii="Arial" w:hAnsi="Arial" w:cs="Arial"/>
          <w:sz w:val="24"/>
          <w:szCs w:val="24"/>
        </w:rPr>
        <w:t>s Florent Blanchette, j’ai onze </w:t>
      </w:r>
      <w:r w:rsidRPr="007E5955">
        <w:rPr>
          <w:rFonts w:ascii="Arial" w:hAnsi="Arial" w:cs="Arial"/>
          <w:sz w:val="24"/>
          <w:szCs w:val="24"/>
        </w:rPr>
        <w:t xml:space="preserve">ans et je viens pour parler </w:t>
      </w:r>
      <w:proofErr w:type="gramStart"/>
      <w:r w:rsidRPr="007E5955">
        <w:rPr>
          <w:rFonts w:ascii="Arial" w:hAnsi="Arial" w:cs="Arial"/>
          <w:sz w:val="24"/>
          <w:szCs w:val="24"/>
        </w:rPr>
        <w:t>de Hubert</w:t>
      </w:r>
      <w:proofErr w:type="gramEnd"/>
      <w:r w:rsidRPr="007E5955">
        <w:rPr>
          <w:rFonts w:ascii="Arial" w:hAnsi="Arial" w:cs="Arial"/>
          <w:sz w:val="24"/>
          <w:szCs w:val="24"/>
        </w:rPr>
        <w:t>, mon frère.</w:t>
      </w:r>
    </w:p>
    <w:p w:rsidR="00775BC1" w:rsidRPr="007E5955" w:rsidRDefault="00775BC1" w:rsidP="007E5955">
      <w:pPr>
        <w:jc w:val="both"/>
        <w:rPr>
          <w:rFonts w:ascii="Arial" w:hAnsi="Arial" w:cs="Arial"/>
          <w:sz w:val="24"/>
          <w:szCs w:val="24"/>
        </w:rPr>
      </w:pPr>
      <w:r w:rsidRPr="007E5955">
        <w:rPr>
          <w:rFonts w:ascii="Arial" w:hAnsi="Arial" w:cs="Arial"/>
          <w:sz w:val="24"/>
          <w:szCs w:val="24"/>
        </w:rPr>
        <w:t>Léonie : Les qualités à ma mère c’est être patiente, joyeuse et généreuse.</w:t>
      </w:r>
    </w:p>
    <w:p w:rsidR="00775BC1" w:rsidRPr="007E5955" w:rsidRDefault="00775BC1" w:rsidP="007E5955">
      <w:pPr>
        <w:jc w:val="both"/>
        <w:rPr>
          <w:rFonts w:ascii="Arial" w:hAnsi="Arial" w:cs="Arial"/>
          <w:sz w:val="24"/>
          <w:szCs w:val="24"/>
        </w:rPr>
      </w:pPr>
      <w:proofErr w:type="spellStart"/>
      <w:r w:rsidRPr="007E5955">
        <w:rPr>
          <w:rFonts w:ascii="Arial" w:hAnsi="Arial" w:cs="Arial"/>
          <w:sz w:val="24"/>
          <w:szCs w:val="24"/>
        </w:rPr>
        <w:t>Samuelle</w:t>
      </w:r>
      <w:proofErr w:type="spellEnd"/>
      <w:r w:rsidRPr="007E5955">
        <w:rPr>
          <w:rFonts w:ascii="Arial" w:hAnsi="Arial" w:cs="Arial"/>
          <w:sz w:val="24"/>
          <w:szCs w:val="24"/>
        </w:rPr>
        <w:t xml:space="preserve"> : Je la trouve belle.</w:t>
      </w:r>
    </w:p>
    <w:p w:rsidR="00775BC1" w:rsidRPr="007E5955" w:rsidRDefault="00775BC1" w:rsidP="007E5955">
      <w:pPr>
        <w:jc w:val="both"/>
        <w:rPr>
          <w:rFonts w:ascii="Arial" w:hAnsi="Arial" w:cs="Arial"/>
          <w:sz w:val="24"/>
          <w:szCs w:val="24"/>
        </w:rPr>
      </w:pPr>
      <w:r w:rsidRPr="007E5955">
        <w:rPr>
          <w:rFonts w:ascii="Arial" w:hAnsi="Arial" w:cs="Arial"/>
          <w:sz w:val="24"/>
          <w:szCs w:val="24"/>
        </w:rPr>
        <w:t>Antoine : Elle est gentille, elle parle quatre langues. Elle aime vivre des aventures. Elle voulait être avocate</w:t>
      </w:r>
      <w:r w:rsidR="007E5955" w:rsidRPr="007E5955">
        <w:rPr>
          <w:rFonts w:ascii="Arial" w:hAnsi="Arial" w:cs="Arial"/>
          <w:sz w:val="24"/>
          <w:szCs w:val="24"/>
        </w:rPr>
        <w:t>,</w:t>
      </w:r>
      <w:r w:rsidRPr="007E5955">
        <w:rPr>
          <w:rFonts w:ascii="Arial" w:hAnsi="Arial" w:cs="Arial"/>
          <w:sz w:val="24"/>
          <w:szCs w:val="24"/>
        </w:rPr>
        <w:t xml:space="preserve"> puis maintenant elle l’est.</w:t>
      </w:r>
    </w:p>
    <w:p w:rsidR="00775BC1" w:rsidRPr="007E5955" w:rsidRDefault="00775BC1" w:rsidP="007E5955">
      <w:pPr>
        <w:jc w:val="both"/>
        <w:rPr>
          <w:rFonts w:ascii="Arial" w:hAnsi="Arial" w:cs="Arial"/>
          <w:sz w:val="24"/>
          <w:szCs w:val="24"/>
        </w:rPr>
      </w:pPr>
      <w:r w:rsidRPr="007E5955">
        <w:rPr>
          <w:rFonts w:ascii="Arial" w:hAnsi="Arial" w:cs="Arial"/>
          <w:sz w:val="24"/>
          <w:szCs w:val="24"/>
        </w:rPr>
        <w:t>Florent : Ses plus grandes qualités sont qu’il est calme et il lit bien. Il est très drôle, et très à l’écoute des gens.</w:t>
      </w:r>
    </w:p>
    <w:p w:rsidR="00775BC1" w:rsidRPr="007E5955" w:rsidRDefault="00775BC1" w:rsidP="007E5955">
      <w:pPr>
        <w:jc w:val="both"/>
        <w:rPr>
          <w:rFonts w:ascii="Arial" w:hAnsi="Arial" w:cs="Arial"/>
          <w:sz w:val="24"/>
          <w:szCs w:val="24"/>
        </w:rPr>
      </w:pPr>
      <w:r w:rsidRPr="007E5955">
        <w:rPr>
          <w:rFonts w:ascii="Arial" w:hAnsi="Arial" w:cs="Arial"/>
          <w:sz w:val="24"/>
          <w:szCs w:val="24"/>
        </w:rPr>
        <w:t>Léonie : Qu’est-ce qu’on fait avec maman comme activités, c’est aller en voyage, jouer à des jeux de société.</w:t>
      </w:r>
    </w:p>
    <w:p w:rsidR="00775BC1" w:rsidRPr="007E5955" w:rsidRDefault="00775BC1" w:rsidP="007E5955">
      <w:pPr>
        <w:jc w:val="both"/>
        <w:rPr>
          <w:rFonts w:ascii="Arial" w:hAnsi="Arial" w:cs="Arial"/>
          <w:sz w:val="24"/>
          <w:szCs w:val="24"/>
        </w:rPr>
      </w:pPr>
      <w:proofErr w:type="spellStart"/>
      <w:r w:rsidRPr="007E5955">
        <w:rPr>
          <w:rFonts w:ascii="Arial" w:hAnsi="Arial" w:cs="Arial"/>
          <w:sz w:val="24"/>
          <w:szCs w:val="24"/>
        </w:rPr>
        <w:t>Samuelle</w:t>
      </w:r>
      <w:proofErr w:type="spellEnd"/>
      <w:r w:rsidRPr="007E5955">
        <w:rPr>
          <w:rFonts w:ascii="Arial" w:hAnsi="Arial" w:cs="Arial"/>
          <w:sz w:val="24"/>
          <w:szCs w:val="24"/>
        </w:rPr>
        <w:t xml:space="preserve"> : Faire de la musique.</w:t>
      </w:r>
    </w:p>
    <w:p w:rsidR="00775BC1" w:rsidRPr="007E5955" w:rsidRDefault="00775BC1" w:rsidP="007E5955">
      <w:pPr>
        <w:jc w:val="both"/>
        <w:rPr>
          <w:rFonts w:ascii="Arial" w:hAnsi="Arial" w:cs="Arial"/>
          <w:sz w:val="24"/>
          <w:szCs w:val="24"/>
        </w:rPr>
      </w:pPr>
      <w:r w:rsidRPr="007E5955">
        <w:rPr>
          <w:rFonts w:ascii="Arial" w:hAnsi="Arial" w:cs="Arial"/>
          <w:sz w:val="24"/>
          <w:szCs w:val="24"/>
        </w:rPr>
        <w:t>Antoine : J’aime être avec ma cousine parce qu’on joue à des jeux, elle aime aussi faire des Lego, du vélo, puis du ski.</w:t>
      </w:r>
    </w:p>
    <w:p w:rsidR="00775BC1" w:rsidRPr="007E5955" w:rsidRDefault="00775BC1" w:rsidP="007E5955">
      <w:pPr>
        <w:jc w:val="both"/>
        <w:rPr>
          <w:rFonts w:ascii="Arial" w:hAnsi="Arial" w:cs="Arial"/>
          <w:sz w:val="24"/>
          <w:szCs w:val="24"/>
        </w:rPr>
      </w:pPr>
      <w:r w:rsidRPr="007E5955">
        <w:rPr>
          <w:rFonts w:ascii="Arial" w:hAnsi="Arial" w:cs="Arial"/>
          <w:sz w:val="24"/>
          <w:szCs w:val="24"/>
        </w:rPr>
        <w:t xml:space="preserve">Florent : J’aime ça </w:t>
      </w:r>
      <w:proofErr w:type="gramStart"/>
      <w:r w:rsidRPr="007E5955">
        <w:rPr>
          <w:rFonts w:ascii="Arial" w:hAnsi="Arial" w:cs="Arial"/>
          <w:sz w:val="24"/>
          <w:szCs w:val="24"/>
        </w:rPr>
        <w:t>skier</w:t>
      </w:r>
      <w:proofErr w:type="gramEnd"/>
      <w:r w:rsidRPr="007E5955">
        <w:rPr>
          <w:rFonts w:ascii="Arial" w:hAnsi="Arial" w:cs="Arial"/>
          <w:sz w:val="24"/>
          <w:szCs w:val="24"/>
        </w:rPr>
        <w:t xml:space="preserve"> avec lui, jouer au mini-hockey, au hockey, jouer dehors avec lui. On a souvent besoin l’un de l’autre.</w:t>
      </w:r>
    </w:p>
    <w:p w:rsidR="00775BC1" w:rsidRPr="007E5955" w:rsidRDefault="007E5955" w:rsidP="007E5955">
      <w:pPr>
        <w:jc w:val="both"/>
        <w:rPr>
          <w:rFonts w:ascii="Arial" w:hAnsi="Arial" w:cs="Arial"/>
          <w:sz w:val="24"/>
          <w:szCs w:val="24"/>
        </w:rPr>
      </w:pPr>
      <w:r w:rsidRPr="007E5955">
        <w:rPr>
          <w:rFonts w:ascii="Arial" w:hAnsi="Arial" w:cs="Arial"/>
          <w:sz w:val="24"/>
          <w:szCs w:val="24"/>
        </w:rPr>
        <w:t>[</w:t>
      </w:r>
      <w:r w:rsidR="00775BC1" w:rsidRPr="007E5955">
        <w:rPr>
          <w:rFonts w:ascii="Arial" w:hAnsi="Arial" w:cs="Arial"/>
          <w:sz w:val="24"/>
          <w:szCs w:val="24"/>
        </w:rPr>
        <w:t xml:space="preserve">Sur une musique touchante. On voit apparaître tour à tour les enfants </w:t>
      </w:r>
      <w:r w:rsidRPr="007E5955">
        <w:rPr>
          <w:rFonts w:ascii="Arial" w:hAnsi="Arial" w:cs="Arial"/>
          <w:sz w:val="24"/>
          <w:szCs w:val="24"/>
        </w:rPr>
        <w:t>interviewé</w:t>
      </w:r>
      <w:r w:rsidR="00775BC1" w:rsidRPr="007E5955">
        <w:rPr>
          <w:rFonts w:ascii="Arial" w:hAnsi="Arial" w:cs="Arial"/>
          <w:sz w:val="24"/>
          <w:szCs w:val="24"/>
        </w:rPr>
        <w:t>s en compagnie de la personne qu’ils admirent; ils</w:t>
      </w:r>
      <w:r w:rsidRPr="007E5955">
        <w:rPr>
          <w:rFonts w:ascii="Arial" w:hAnsi="Arial" w:cs="Arial"/>
          <w:sz w:val="24"/>
          <w:szCs w:val="24"/>
        </w:rPr>
        <w:t xml:space="preserve"> se f</w:t>
      </w:r>
      <w:r w:rsidR="00775BC1" w:rsidRPr="007E5955">
        <w:rPr>
          <w:rFonts w:ascii="Arial" w:hAnsi="Arial" w:cs="Arial"/>
          <w:sz w:val="24"/>
          <w:szCs w:val="24"/>
        </w:rPr>
        <w:t xml:space="preserve">ont une accolade. Dans un premier temps, on voit Florent avec son frère Hubert. On voit </w:t>
      </w:r>
      <w:r w:rsidR="00B3598A">
        <w:rPr>
          <w:rFonts w:ascii="Arial" w:hAnsi="Arial" w:cs="Arial"/>
          <w:sz w:val="24"/>
          <w:szCs w:val="24"/>
        </w:rPr>
        <w:lastRenderedPageBreak/>
        <w:t>qu’Hubert a</w:t>
      </w:r>
      <w:r w:rsidR="00775BC1" w:rsidRPr="007E5955">
        <w:rPr>
          <w:rFonts w:ascii="Arial" w:hAnsi="Arial" w:cs="Arial"/>
          <w:sz w:val="24"/>
          <w:szCs w:val="24"/>
        </w:rPr>
        <w:t xml:space="preserve"> la trisomie 21. Apparaît ensuite </w:t>
      </w:r>
      <w:proofErr w:type="spellStart"/>
      <w:r w:rsidR="00775BC1" w:rsidRPr="007E5955">
        <w:rPr>
          <w:rFonts w:ascii="Arial" w:hAnsi="Arial" w:cs="Arial"/>
          <w:sz w:val="24"/>
          <w:szCs w:val="24"/>
        </w:rPr>
        <w:t>Soleine</w:t>
      </w:r>
      <w:proofErr w:type="spellEnd"/>
      <w:r w:rsidR="00775BC1" w:rsidRPr="007E5955">
        <w:rPr>
          <w:rFonts w:ascii="Arial" w:hAnsi="Arial" w:cs="Arial"/>
          <w:sz w:val="24"/>
          <w:szCs w:val="24"/>
        </w:rPr>
        <w:t xml:space="preserve"> et ses deux filles. </w:t>
      </w:r>
      <w:proofErr w:type="spellStart"/>
      <w:r w:rsidR="00775BC1" w:rsidRPr="007E5955">
        <w:rPr>
          <w:rFonts w:ascii="Arial" w:hAnsi="Arial" w:cs="Arial"/>
          <w:sz w:val="24"/>
          <w:szCs w:val="24"/>
        </w:rPr>
        <w:t>Soleine</w:t>
      </w:r>
      <w:proofErr w:type="spellEnd"/>
      <w:r w:rsidR="00775BC1" w:rsidRPr="007E5955">
        <w:rPr>
          <w:rFonts w:ascii="Arial" w:hAnsi="Arial" w:cs="Arial"/>
          <w:sz w:val="24"/>
          <w:szCs w:val="24"/>
        </w:rPr>
        <w:t xml:space="preserve"> est assise dans une aide à la mobilité motorisée. Puis on voit Antoine avec sa cousine </w:t>
      </w:r>
      <w:proofErr w:type="spellStart"/>
      <w:r w:rsidR="00775BC1" w:rsidRPr="007E5955">
        <w:rPr>
          <w:rFonts w:ascii="Arial" w:hAnsi="Arial" w:cs="Arial"/>
          <w:sz w:val="24"/>
          <w:szCs w:val="24"/>
        </w:rPr>
        <w:t>Catheryne</w:t>
      </w:r>
      <w:proofErr w:type="spellEnd"/>
      <w:r w:rsidR="00775BC1" w:rsidRPr="007E5955">
        <w:rPr>
          <w:rFonts w:ascii="Arial" w:hAnsi="Arial" w:cs="Arial"/>
          <w:sz w:val="24"/>
          <w:szCs w:val="24"/>
        </w:rPr>
        <w:t>. On remarque que celle-ci a une incapacité visuelle.</w:t>
      </w:r>
      <w:r w:rsidRPr="007E5955">
        <w:rPr>
          <w:rFonts w:ascii="Arial" w:hAnsi="Arial" w:cs="Arial"/>
          <w:sz w:val="24"/>
          <w:szCs w:val="24"/>
        </w:rPr>
        <w:t>]</w:t>
      </w:r>
    </w:p>
    <w:p w:rsidR="00775BC1" w:rsidRPr="007E5955" w:rsidRDefault="00775BC1" w:rsidP="007E5955">
      <w:pPr>
        <w:jc w:val="both"/>
        <w:rPr>
          <w:rFonts w:ascii="Arial" w:hAnsi="Arial" w:cs="Arial"/>
          <w:sz w:val="24"/>
          <w:szCs w:val="24"/>
        </w:rPr>
      </w:pPr>
      <w:r w:rsidRPr="007E5955">
        <w:rPr>
          <w:rFonts w:ascii="Arial" w:hAnsi="Arial" w:cs="Arial"/>
          <w:sz w:val="24"/>
          <w:szCs w:val="24"/>
        </w:rPr>
        <w:t>Hubert : Je m’appelle H</w:t>
      </w:r>
      <w:r w:rsidR="00620722">
        <w:rPr>
          <w:rFonts w:ascii="Arial" w:hAnsi="Arial" w:cs="Arial"/>
          <w:sz w:val="24"/>
          <w:szCs w:val="24"/>
        </w:rPr>
        <w:t>ubert Blanchette et j’ai quinze ans. Bien j’ai la trisomie </w:t>
      </w:r>
      <w:r w:rsidRPr="007E5955">
        <w:rPr>
          <w:rFonts w:ascii="Arial" w:hAnsi="Arial" w:cs="Arial"/>
          <w:sz w:val="24"/>
          <w:szCs w:val="24"/>
        </w:rPr>
        <w:t>21. Puis, c’est un handicap. En fait, on a des chromosomes, et on en rajoute un, et ça fait que, on a la trisomie 21, puis c’est comme ça. C’est un état.</w:t>
      </w:r>
    </w:p>
    <w:p w:rsidR="00775BC1" w:rsidRPr="007E5955" w:rsidRDefault="00775BC1" w:rsidP="007E5955">
      <w:pPr>
        <w:jc w:val="both"/>
        <w:rPr>
          <w:rFonts w:ascii="Arial" w:hAnsi="Arial" w:cs="Arial"/>
          <w:sz w:val="24"/>
          <w:szCs w:val="24"/>
        </w:rPr>
      </w:pPr>
      <w:proofErr w:type="spellStart"/>
      <w:r w:rsidRPr="007E5955">
        <w:rPr>
          <w:rFonts w:ascii="Arial" w:hAnsi="Arial" w:cs="Arial"/>
          <w:sz w:val="24"/>
          <w:szCs w:val="24"/>
        </w:rPr>
        <w:t>Soleine</w:t>
      </w:r>
      <w:proofErr w:type="spellEnd"/>
      <w:r w:rsidRPr="007E5955">
        <w:rPr>
          <w:rFonts w:ascii="Arial" w:hAnsi="Arial" w:cs="Arial"/>
          <w:sz w:val="24"/>
          <w:szCs w:val="24"/>
        </w:rPr>
        <w:t xml:space="preserve"> </w:t>
      </w:r>
      <w:r w:rsidR="00620722">
        <w:rPr>
          <w:rFonts w:ascii="Arial" w:hAnsi="Arial" w:cs="Arial"/>
          <w:sz w:val="24"/>
          <w:szCs w:val="24"/>
        </w:rPr>
        <w:t xml:space="preserve">: Je m’appelle </w:t>
      </w:r>
      <w:proofErr w:type="spellStart"/>
      <w:r w:rsidR="00620722">
        <w:rPr>
          <w:rFonts w:ascii="Arial" w:hAnsi="Arial" w:cs="Arial"/>
          <w:sz w:val="24"/>
          <w:szCs w:val="24"/>
        </w:rPr>
        <w:t>Soleine</w:t>
      </w:r>
      <w:proofErr w:type="spellEnd"/>
      <w:r w:rsidR="00620722">
        <w:rPr>
          <w:rFonts w:ascii="Arial" w:hAnsi="Arial" w:cs="Arial"/>
          <w:sz w:val="24"/>
          <w:szCs w:val="24"/>
        </w:rPr>
        <w:t>, j’ai 36 </w:t>
      </w:r>
      <w:r w:rsidRPr="007E5955">
        <w:rPr>
          <w:rFonts w:ascii="Arial" w:hAnsi="Arial" w:cs="Arial"/>
          <w:sz w:val="24"/>
          <w:szCs w:val="24"/>
        </w:rPr>
        <w:t>ans et je suis tétraplégique depuis l’âge de 15</w:t>
      </w:r>
      <w:r w:rsidR="00620722">
        <w:rPr>
          <w:rFonts w:ascii="Arial" w:hAnsi="Arial" w:cs="Arial"/>
          <w:sz w:val="24"/>
          <w:szCs w:val="24"/>
        </w:rPr>
        <w:t> ans.</w:t>
      </w:r>
    </w:p>
    <w:p w:rsidR="00775BC1" w:rsidRPr="007E5955" w:rsidRDefault="00775BC1" w:rsidP="007E5955">
      <w:pPr>
        <w:jc w:val="both"/>
        <w:rPr>
          <w:rFonts w:ascii="Arial" w:hAnsi="Arial" w:cs="Arial"/>
          <w:sz w:val="24"/>
          <w:szCs w:val="24"/>
        </w:rPr>
      </w:pPr>
      <w:proofErr w:type="spellStart"/>
      <w:r w:rsidRPr="007E5955">
        <w:rPr>
          <w:rFonts w:ascii="Arial" w:hAnsi="Arial" w:cs="Arial"/>
          <w:sz w:val="24"/>
          <w:szCs w:val="24"/>
        </w:rPr>
        <w:t>Catheryne</w:t>
      </w:r>
      <w:proofErr w:type="spellEnd"/>
      <w:r w:rsidRPr="007E5955">
        <w:rPr>
          <w:rFonts w:ascii="Arial" w:hAnsi="Arial" w:cs="Arial"/>
          <w:sz w:val="24"/>
          <w:szCs w:val="24"/>
        </w:rPr>
        <w:t xml:space="preserve"> : Je m’a</w:t>
      </w:r>
      <w:r w:rsidR="00620722">
        <w:rPr>
          <w:rFonts w:ascii="Arial" w:hAnsi="Arial" w:cs="Arial"/>
          <w:sz w:val="24"/>
          <w:szCs w:val="24"/>
        </w:rPr>
        <w:t xml:space="preserve">ppelle </w:t>
      </w:r>
      <w:proofErr w:type="spellStart"/>
      <w:r w:rsidR="00620722">
        <w:rPr>
          <w:rFonts w:ascii="Arial" w:hAnsi="Arial" w:cs="Arial"/>
          <w:sz w:val="24"/>
          <w:szCs w:val="24"/>
        </w:rPr>
        <w:t>Catheryne</w:t>
      </w:r>
      <w:proofErr w:type="spellEnd"/>
      <w:r w:rsidR="00620722">
        <w:rPr>
          <w:rFonts w:ascii="Arial" w:hAnsi="Arial" w:cs="Arial"/>
          <w:sz w:val="24"/>
          <w:szCs w:val="24"/>
        </w:rPr>
        <w:t xml:space="preserve"> </w:t>
      </w:r>
      <w:proofErr w:type="spellStart"/>
      <w:r w:rsidR="00620722">
        <w:rPr>
          <w:rFonts w:ascii="Arial" w:hAnsi="Arial" w:cs="Arial"/>
          <w:sz w:val="24"/>
          <w:szCs w:val="24"/>
        </w:rPr>
        <w:t>Houde</w:t>
      </w:r>
      <w:proofErr w:type="spellEnd"/>
      <w:r w:rsidR="00620722">
        <w:rPr>
          <w:rFonts w:ascii="Arial" w:hAnsi="Arial" w:cs="Arial"/>
          <w:sz w:val="24"/>
          <w:szCs w:val="24"/>
        </w:rPr>
        <w:t>, j’ai 24 </w:t>
      </w:r>
      <w:r w:rsidRPr="007E5955">
        <w:rPr>
          <w:rFonts w:ascii="Arial" w:hAnsi="Arial" w:cs="Arial"/>
          <w:sz w:val="24"/>
          <w:szCs w:val="24"/>
        </w:rPr>
        <w:t>ans. Essentiellement je suis non voyante</w:t>
      </w:r>
      <w:r w:rsidR="00620722">
        <w:rPr>
          <w:rFonts w:ascii="Arial" w:hAnsi="Arial" w:cs="Arial"/>
          <w:sz w:val="24"/>
          <w:szCs w:val="24"/>
        </w:rPr>
        <w:t xml:space="preserve"> depuis l’âge de 8 </w:t>
      </w:r>
      <w:r w:rsidRPr="007E5955">
        <w:rPr>
          <w:rFonts w:ascii="Arial" w:hAnsi="Arial" w:cs="Arial"/>
          <w:sz w:val="24"/>
          <w:szCs w:val="24"/>
        </w:rPr>
        <w:t>mois, dû à un</w:t>
      </w:r>
      <w:r w:rsidR="00620722">
        <w:rPr>
          <w:rFonts w:ascii="Arial" w:hAnsi="Arial" w:cs="Arial"/>
          <w:sz w:val="24"/>
          <w:szCs w:val="24"/>
        </w:rPr>
        <w:t>e atrophie des nerfs optiques.</w:t>
      </w:r>
    </w:p>
    <w:p w:rsidR="00775BC1" w:rsidRPr="007E5955" w:rsidRDefault="00775BC1" w:rsidP="007E5955">
      <w:pPr>
        <w:jc w:val="both"/>
        <w:rPr>
          <w:rFonts w:ascii="Arial" w:hAnsi="Arial" w:cs="Arial"/>
          <w:sz w:val="24"/>
          <w:szCs w:val="24"/>
        </w:rPr>
      </w:pPr>
      <w:proofErr w:type="spellStart"/>
      <w:r w:rsidRPr="007E5955">
        <w:rPr>
          <w:rFonts w:ascii="Arial" w:hAnsi="Arial" w:cs="Arial"/>
          <w:sz w:val="24"/>
          <w:szCs w:val="24"/>
        </w:rPr>
        <w:t>Soleine</w:t>
      </w:r>
      <w:proofErr w:type="spellEnd"/>
      <w:r w:rsidRPr="007E5955">
        <w:rPr>
          <w:rFonts w:ascii="Arial" w:hAnsi="Arial" w:cs="Arial"/>
          <w:sz w:val="24"/>
          <w:szCs w:val="24"/>
        </w:rPr>
        <w:t xml:space="preserve"> : Mon fauteuil ne m’empêchera pas de sortir de chez moi et de montrer aux autres que je suis capable de faire plein de choses. J’ai écrit un livre avec ma tante qui s’appelle Plonge avec moi. On fait le tour des salons du livre au Québec en ce moment, puis ça raconte un peu mon histoire, mon par</w:t>
      </w:r>
      <w:r w:rsidR="00620722">
        <w:rPr>
          <w:rFonts w:ascii="Arial" w:hAnsi="Arial" w:cs="Arial"/>
          <w:sz w:val="24"/>
          <w:szCs w:val="24"/>
        </w:rPr>
        <w:t>cours de vie de l’âge de quinze </w:t>
      </w:r>
      <w:r w:rsidRPr="007E5955">
        <w:rPr>
          <w:rFonts w:ascii="Arial" w:hAnsi="Arial" w:cs="Arial"/>
          <w:sz w:val="24"/>
          <w:szCs w:val="24"/>
        </w:rPr>
        <w:t>ans à aujourd’hui. On fait des conférences aussi sur le sujet.</w:t>
      </w:r>
    </w:p>
    <w:p w:rsidR="00775BC1" w:rsidRPr="007E5955" w:rsidRDefault="007E5955" w:rsidP="007E5955">
      <w:pPr>
        <w:jc w:val="both"/>
        <w:rPr>
          <w:rFonts w:ascii="Arial" w:hAnsi="Arial" w:cs="Arial"/>
          <w:sz w:val="24"/>
          <w:szCs w:val="24"/>
        </w:rPr>
      </w:pPr>
      <w:r w:rsidRPr="007E5955">
        <w:rPr>
          <w:rFonts w:ascii="Arial" w:hAnsi="Arial" w:cs="Arial"/>
          <w:sz w:val="24"/>
          <w:szCs w:val="24"/>
        </w:rPr>
        <w:t>[</w:t>
      </w:r>
      <w:r w:rsidR="00775BC1" w:rsidRPr="007E5955">
        <w:rPr>
          <w:rFonts w:ascii="Arial" w:hAnsi="Arial" w:cs="Arial"/>
          <w:sz w:val="24"/>
          <w:szCs w:val="24"/>
        </w:rPr>
        <w:t xml:space="preserve">Alors que </w:t>
      </w:r>
      <w:proofErr w:type="spellStart"/>
      <w:r w:rsidR="00775BC1" w:rsidRPr="007E5955">
        <w:rPr>
          <w:rFonts w:ascii="Arial" w:hAnsi="Arial" w:cs="Arial"/>
          <w:sz w:val="24"/>
          <w:szCs w:val="24"/>
        </w:rPr>
        <w:t>Soleine</w:t>
      </w:r>
      <w:proofErr w:type="spellEnd"/>
      <w:r w:rsidR="00775BC1" w:rsidRPr="007E5955">
        <w:rPr>
          <w:rFonts w:ascii="Arial" w:hAnsi="Arial" w:cs="Arial"/>
          <w:sz w:val="24"/>
          <w:szCs w:val="24"/>
        </w:rPr>
        <w:t xml:space="preserve"> parle de son livre, on voit des photos d’elle au </w:t>
      </w:r>
      <w:r>
        <w:rPr>
          <w:rFonts w:ascii="Arial" w:hAnsi="Arial" w:cs="Arial"/>
          <w:sz w:val="24"/>
          <w:szCs w:val="24"/>
        </w:rPr>
        <w:t>Salon</w:t>
      </w:r>
      <w:r w:rsidR="00775BC1" w:rsidRPr="007E5955">
        <w:rPr>
          <w:rFonts w:ascii="Arial" w:hAnsi="Arial" w:cs="Arial"/>
          <w:sz w:val="24"/>
          <w:szCs w:val="24"/>
        </w:rPr>
        <w:t xml:space="preserve"> du livre et au lancement de son livre.</w:t>
      </w:r>
      <w:r w:rsidRPr="007E5955">
        <w:rPr>
          <w:rFonts w:ascii="Arial" w:hAnsi="Arial" w:cs="Arial"/>
          <w:sz w:val="24"/>
          <w:szCs w:val="24"/>
        </w:rPr>
        <w:t>]</w:t>
      </w:r>
    </w:p>
    <w:p w:rsidR="00775BC1" w:rsidRPr="007E5955" w:rsidRDefault="00775BC1" w:rsidP="007E5955">
      <w:pPr>
        <w:jc w:val="both"/>
        <w:rPr>
          <w:rFonts w:ascii="Arial" w:hAnsi="Arial" w:cs="Arial"/>
          <w:sz w:val="24"/>
          <w:szCs w:val="24"/>
        </w:rPr>
      </w:pPr>
      <w:proofErr w:type="spellStart"/>
      <w:r w:rsidRPr="007E5955">
        <w:rPr>
          <w:rFonts w:ascii="Arial" w:hAnsi="Arial" w:cs="Arial"/>
          <w:sz w:val="24"/>
          <w:szCs w:val="24"/>
        </w:rPr>
        <w:t>Catheryne</w:t>
      </w:r>
      <w:proofErr w:type="spellEnd"/>
      <w:r w:rsidRPr="007E5955">
        <w:rPr>
          <w:rFonts w:ascii="Arial" w:hAnsi="Arial" w:cs="Arial"/>
          <w:sz w:val="24"/>
          <w:szCs w:val="24"/>
        </w:rPr>
        <w:t xml:space="preserve"> : Depuis peu, je travaille à l’INCA, donc justement dans un poste de défense de droit où j’aide notre communauté, surtout des gens en perte de vision. Je pense que c’est plutôt un devoir pour moi de m’impliquer dans ma communauté pour essayer de faire une différence, de faire changer les choses, pour tous ceux qui ne peuvent pas le faire.</w:t>
      </w:r>
    </w:p>
    <w:p w:rsidR="00775BC1" w:rsidRPr="007E5955" w:rsidRDefault="007E5955" w:rsidP="007E5955">
      <w:pPr>
        <w:jc w:val="both"/>
        <w:rPr>
          <w:rFonts w:ascii="Arial" w:hAnsi="Arial" w:cs="Arial"/>
          <w:sz w:val="24"/>
          <w:szCs w:val="24"/>
        </w:rPr>
      </w:pPr>
      <w:r w:rsidRPr="007E5955">
        <w:rPr>
          <w:rFonts w:ascii="Arial" w:hAnsi="Arial" w:cs="Arial"/>
          <w:sz w:val="24"/>
          <w:szCs w:val="24"/>
        </w:rPr>
        <w:t>[</w:t>
      </w:r>
      <w:r w:rsidR="00775BC1" w:rsidRPr="007E5955">
        <w:rPr>
          <w:rFonts w:ascii="Arial" w:hAnsi="Arial" w:cs="Arial"/>
          <w:sz w:val="24"/>
          <w:szCs w:val="24"/>
        </w:rPr>
        <w:t xml:space="preserve">Alors que </w:t>
      </w:r>
      <w:proofErr w:type="spellStart"/>
      <w:r w:rsidR="00775BC1" w:rsidRPr="007E5955">
        <w:rPr>
          <w:rFonts w:ascii="Arial" w:hAnsi="Arial" w:cs="Arial"/>
          <w:sz w:val="24"/>
          <w:szCs w:val="24"/>
        </w:rPr>
        <w:t>Catheryne</w:t>
      </w:r>
      <w:proofErr w:type="spellEnd"/>
      <w:r w:rsidR="00775BC1" w:rsidRPr="007E5955">
        <w:rPr>
          <w:rFonts w:ascii="Arial" w:hAnsi="Arial" w:cs="Arial"/>
          <w:sz w:val="24"/>
          <w:szCs w:val="24"/>
        </w:rPr>
        <w:t xml:space="preserve"> parle de sa communauté, on voit des photos d’elle avec un groupe de voyageurs </w:t>
      </w:r>
      <w:r w:rsidRPr="007E5955">
        <w:rPr>
          <w:rFonts w:ascii="Arial" w:hAnsi="Arial" w:cs="Arial"/>
          <w:sz w:val="24"/>
          <w:szCs w:val="24"/>
        </w:rPr>
        <w:t>ayant une incapacité visuelle à New York, puis lors d’un voyage de ski avec la Fondation des aveugles.]</w:t>
      </w:r>
    </w:p>
    <w:p w:rsidR="007E5955" w:rsidRPr="007E5955" w:rsidRDefault="007E5955" w:rsidP="007E5955">
      <w:pPr>
        <w:jc w:val="both"/>
        <w:rPr>
          <w:rFonts w:ascii="Arial" w:hAnsi="Arial" w:cs="Arial"/>
          <w:sz w:val="24"/>
          <w:szCs w:val="24"/>
        </w:rPr>
      </w:pPr>
      <w:r w:rsidRPr="007E5955">
        <w:rPr>
          <w:rFonts w:ascii="Arial" w:hAnsi="Arial" w:cs="Arial"/>
          <w:sz w:val="24"/>
          <w:szCs w:val="24"/>
        </w:rPr>
        <w:t>Hubert : Je donne des conférences, ça parle de la trisomie 21 et de l’inclusion scolaire. Et je réponds aux questions. Mais à la fin du PowerPoint.</w:t>
      </w:r>
    </w:p>
    <w:p w:rsidR="007E5955" w:rsidRPr="007E5955" w:rsidRDefault="007E5955" w:rsidP="007E5955">
      <w:pPr>
        <w:jc w:val="both"/>
        <w:rPr>
          <w:rFonts w:ascii="Arial" w:hAnsi="Arial" w:cs="Arial"/>
          <w:sz w:val="24"/>
          <w:szCs w:val="24"/>
        </w:rPr>
      </w:pPr>
      <w:r w:rsidRPr="007E5955">
        <w:rPr>
          <w:rFonts w:ascii="Arial" w:hAnsi="Arial" w:cs="Arial"/>
          <w:sz w:val="24"/>
          <w:szCs w:val="24"/>
        </w:rPr>
        <w:t>[Alors qu’Hubert parle de ses conférences, on le voit dans un premier temps dans une salle de c</w:t>
      </w:r>
      <w:r w:rsidR="00620722">
        <w:rPr>
          <w:rFonts w:ascii="Arial" w:hAnsi="Arial" w:cs="Arial"/>
          <w:sz w:val="24"/>
          <w:szCs w:val="24"/>
        </w:rPr>
        <w:t xml:space="preserve">lasse, devant un tableau vert. </w:t>
      </w:r>
      <w:r w:rsidRPr="007E5955">
        <w:rPr>
          <w:rFonts w:ascii="Arial" w:hAnsi="Arial" w:cs="Arial"/>
          <w:sz w:val="24"/>
          <w:szCs w:val="24"/>
        </w:rPr>
        <w:t>Puis</w:t>
      </w:r>
      <w:r>
        <w:rPr>
          <w:rFonts w:ascii="Arial" w:hAnsi="Arial" w:cs="Arial"/>
          <w:sz w:val="24"/>
          <w:szCs w:val="24"/>
        </w:rPr>
        <w:t xml:space="preserve"> </w:t>
      </w:r>
      <w:r w:rsidRPr="007E5955">
        <w:rPr>
          <w:rFonts w:ascii="Arial" w:hAnsi="Arial" w:cs="Arial"/>
          <w:sz w:val="24"/>
          <w:szCs w:val="24"/>
        </w:rPr>
        <w:t>dans une autre salle de classe, en train de donner une conférence sur la trisomie 21.]</w:t>
      </w:r>
    </w:p>
    <w:p w:rsidR="007E5955" w:rsidRPr="007E5955" w:rsidRDefault="007E5955" w:rsidP="007E5955">
      <w:pPr>
        <w:jc w:val="both"/>
        <w:rPr>
          <w:rFonts w:ascii="Arial" w:hAnsi="Arial" w:cs="Arial"/>
          <w:sz w:val="24"/>
          <w:szCs w:val="24"/>
        </w:rPr>
      </w:pPr>
      <w:proofErr w:type="spellStart"/>
      <w:r w:rsidRPr="007E5955">
        <w:rPr>
          <w:rFonts w:ascii="Arial" w:hAnsi="Arial" w:cs="Arial"/>
          <w:sz w:val="24"/>
          <w:szCs w:val="24"/>
        </w:rPr>
        <w:t>Soleine</w:t>
      </w:r>
      <w:proofErr w:type="spellEnd"/>
      <w:r w:rsidRPr="007E5955">
        <w:rPr>
          <w:rFonts w:ascii="Arial" w:hAnsi="Arial" w:cs="Arial"/>
          <w:sz w:val="24"/>
          <w:szCs w:val="24"/>
        </w:rPr>
        <w:t xml:space="preserve"> : En fait, les gestes que les gens peuvent poser pour inclure les personnes en situation de handicap, je pense que c’est vraiment simple, c’est juste avoir une ouverture d’esprit.</w:t>
      </w:r>
    </w:p>
    <w:p w:rsidR="007E5955" w:rsidRPr="007E5955" w:rsidRDefault="007E5955" w:rsidP="007E5955">
      <w:pPr>
        <w:jc w:val="both"/>
        <w:rPr>
          <w:rFonts w:ascii="Arial" w:hAnsi="Arial" w:cs="Arial"/>
          <w:sz w:val="24"/>
          <w:szCs w:val="24"/>
        </w:rPr>
      </w:pPr>
      <w:proofErr w:type="spellStart"/>
      <w:r w:rsidRPr="007E5955">
        <w:rPr>
          <w:rFonts w:ascii="Arial" w:hAnsi="Arial" w:cs="Arial"/>
          <w:sz w:val="24"/>
          <w:szCs w:val="24"/>
        </w:rPr>
        <w:lastRenderedPageBreak/>
        <w:t>Catheryne</w:t>
      </w:r>
      <w:proofErr w:type="spellEnd"/>
      <w:r w:rsidRPr="007E5955">
        <w:rPr>
          <w:rFonts w:ascii="Arial" w:hAnsi="Arial" w:cs="Arial"/>
          <w:sz w:val="24"/>
          <w:szCs w:val="24"/>
        </w:rPr>
        <w:t xml:space="preserve"> : C’est seulement de nous regarder comme si on n’avait pas de limitation, ou du moins, de nous regarder en tant que personne </w:t>
      </w:r>
      <w:r w:rsidR="00EB1CD9">
        <w:rPr>
          <w:rFonts w:ascii="Arial" w:hAnsi="Arial" w:cs="Arial"/>
          <w:sz w:val="24"/>
          <w:szCs w:val="24"/>
        </w:rPr>
        <w:t>et non seulement la limitation.</w:t>
      </w:r>
    </w:p>
    <w:p w:rsidR="007E5955" w:rsidRPr="007E5955" w:rsidRDefault="007E5955" w:rsidP="007E5955">
      <w:pPr>
        <w:jc w:val="both"/>
        <w:rPr>
          <w:rFonts w:ascii="Arial" w:hAnsi="Arial" w:cs="Arial"/>
          <w:sz w:val="24"/>
          <w:szCs w:val="24"/>
        </w:rPr>
      </w:pPr>
      <w:r w:rsidRPr="007E5955">
        <w:rPr>
          <w:rFonts w:ascii="Arial" w:hAnsi="Arial" w:cs="Arial"/>
          <w:sz w:val="24"/>
          <w:szCs w:val="24"/>
        </w:rPr>
        <w:t>Hubert : Ne pas niaiser, et être patients et respecter les autres et moi.</w:t>
      </w:r>
    </w:p>
    <w:p w:rsidR="007E5955" w:rsidRPr="007E5955" w:rsidRDefault="007E5955" w:rsidP="007E5955">
      <w:pPr>
        <w:jc w:val="both"/>
        <w:rPr>
          <w:rFonts w:ascii="Arial" w:hAnsi="Arial" w:cs="Arial"/>
          <w:sz w:val="24"/>
          <w:szCs w:val="24"/>
        </w:rPr>
      </w:pPr>
      <w:proofErr w:type="spellStart"/>
      <w:r w:rsidRPr="007E5955">
        <w:rPr>
          <w:rFonts w:ascii="Arial" w:hAnsi="Arial" w:cs="Arial"/>
          <w:sz w:val="24"/>
          <w:szCs w:val="24"/>
        </w:rPr>
        <w:t>Catheryne</w:t>
      </w:r>
      <w:proofErr w:type="spellEnd"/>
      <w:r w:rsidRPr="007E5955">
        <w:rPr>
          <w:rFonts w:ascii="Arial" w:hAnsi="Arial" w:cs="Arial"/>
          <w:sz w:val="24"/>
          <w:szCs w:val="24"/>
        </w:rPr>
        <w:t xml:space="preserve"> : Donc d’une part, c’est de oui nous offrir de l’aide, mais aussi de comprendre que quand on n’en a pas besoin, bien l’aide n’est pas nécessaire, puis c’est autant apprécié qu’on se l’est fait demander mê</w:t>
      </w:r>
      <w:r w:rsidR="00EB1CD9">
        <w:rPr>
          <w:rFonts w:ascii="Arial" w:hAnsi="Arial" w:cs="Arial"/>
          <w:sz w:val="24"/>
          <w:szCs w:val="24"/>
        </w:rPr>
        <w:t>me si on n’en avait pas besoin.</w:t>
      </w:r>
    </w:p>
    <w:p w:rsidR="007E5955" w:rsidRPr="007E5955" w:rsidRDefault="007E5955" w:rsidP="007E5955">
      <w:pPr>
        <w:jc w:val="both"/>
        <w:rPr>
          <w:rFonts w:ascii="Arial" w:hAnsi="Arial" w:cs="Arial"/>
          <w:sz w:val="24"/>
          <w:szCs w:val="24"/>
        </w:rPr>
      </w:pPr>
      <w:proofErr w:type="spellStart"/>
      <w:r w:rsidRPr="007E5955">
        <w:rPr>
          <w:rFonts w:ascii="Arial" w:hAnsi="Arial" w:cs="Arial"/>
          <w:sz w:val="24"/>
          <w:szCs w:val="24"/>
        </w:rPr>
        <w:t>Soleine</w:t>
      </w:r>
      <w:proofErr w:type="spellEnd"/>
      <w:r w:rsidRPr="007E5955">
        <w:rPr>
          <w:rFonts w:ascii="Arial" w:hAnsi="Arial" w:cs="Arial"/>
          <w:sz w:val="24"/>
          <w:szCs w:val="24"/>
        </w:rPr>
        <w:t xml:space="preserve"> : D’arrêter de dire non puis juste d’encourager. D’encourager toutes les personnes quel que soit le handicap ou non. Dans le fond, moi je me considère comme un humain capable de faire ce que je peux, et ce que je veux, et dans la mesure du possible, bien je vais le faire.</w:t>
      </w:r>
    </w:p>
    <w:p w:rsidR="007E5955" w:rsidRPr="007E5955" w:rsidRDefault="007E5955" w:rsidP="007E5955">
      <w:pPr>
        <w:spacing w:line="360" w:lineRule="auto"/>
        <w:jc w:val="both"/>
        <w:rPr>
          <w:rFonts w:ascii="Arial" w:hAnsi="Arial" w:cs="Arial"/>
          <w:sz w:val="24"/>
          <w:szCs w:val="24"/>
        </w:rPr>
      </w:pPr>
      <w:r w:rsidRPr="007E5955">
        <w:rPr>
          <w:rFonts w:ascii="Arial" w:hAnsi="Arial" w:cs="Arial"/>
          <w:sz w:val="24"/>
          <w:szCs w:val="24"/>
        </w:rPr>
        <w:t>[Sur fond musical apparaissent successivement le logo de la Semaine québécoise des personnes handicapées, le logo « </w:t>
      </w:r>
      <w:r w:rsidR="00EB1CD9">
        <w:rPr>
          <w:rFonts w:ascii="Arial" w:hAnsi="Arial" w:cs="Arial"/>
          <w:sz w:val="24"/>
          <w:szCs w:val="24"/>
        </w:rPr>
        <w:t>Votre gouvernement </w:t>
      </w:r>
      <w:r w:rsidRPr="007E5955">
        <w:rPr>
          <w:rFonts w:ascii="Arial" w:hAnsi="Arial" w:cs="Arial"/>
          <w:sz w:val="24"/>
          <w:szCs w:val="24"/>
        </w:rPr>
        <w:t>» et le Québec drapeau.]</w:t>
      </w:r>
    </w:p>
    <w:p w:rsidR="007E5955" w:rsidRPr="0066708F" w:rsidRDefault="007E5955" w:rsidP="00775BC1"/>
    <w:sectPr w:rsidR="007E5955" w:rsidRPr="0066708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22" w:rsidRDefault="00620722" w:rsidP="007E5955">
      <w:pPr>
        <w:spacing w:after="0" w:line="240" w:lineRule="auto"/>
      </w:pPr>
      <w:r>
        <w:separator/>
      </w:r>
    </w:p>
  </w:endnote>
  <w:endnote w:type="continuationSeparator" w:id="0">
    <w:p w:rsidR="00620722" w:rsidRDefault="00620722" w:rsidP="007E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D9" w:rsidRDefault="00EB1C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D9" w:rsidRDefault="00EB1CD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D9" w:rsidRDefault="00EB1C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22" w:rsidRDefault="00620722" w:rsidP="007E5955">
      <w:pPr>
        <w:spacing w:after="0" w:line="240" w:lineRule="auto"/>
      </w:pPr>
      <w:r>
        <w:separator/>
      </w:r>
    </w:p>
  </w:footnote>
  <w:footnote w:type="continuationSeparator" w:id="0">
    <w:p w:rsidR="00620722" w:rsidRDefault="00620722" w:rsidP="007E5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D9" w:rsidRDefault="00EB1C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D9" w:rsidRDefault="00EB1CD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D9" w:rsidRDefault="00EB1CD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8F"/>
    <w:rsid w:val="00087777"/>
    <w:rsid w:val="00541770"/>
    <w:rsid w:val="00620722"/>
    <w:rsid w:val="0066708F"/>
    <w:rsid w:val="00775BC1"/>
    <w:rsid w:val="007E5955"/>
    <w:rsid w:val="007F4E5B"/>
    <w:rsid w:val="008F54EA"/>
    <w:rsid w:val="00B3598A"/>
    <w:rsid w:val="00EB1C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5955"/>
    <w:pPr>
      <w:tabs>
        <w:tab w:val="center" w:pos="4320"/>
        <w:tab w:val="right" w:pos="8640"/>
      </w:tabs>
      <w:spacing w:after="0" w:line="240" w:lineRule="auto"/>
    </w:pPr>
  </w:style>
  <w:style w:type="character" w:customStyle="1" w:styleId="En-tteCar">
    <w:name w:val="En-tête Car"/>
    <w:basedOn w:val="Policepardfaut"/>
    <w:link w:val="En-tte"/>
    <w:uiPriority w:val="99"/>
    <w:rsid w:val="007E5955"/>
  </w:style>
  <w:style w:type="paragraph" w:styleId="Pieddepage">
    <w:name w:val="footer"/>
    <w:basedOn w:val="Normal"/>
    <w:link w:val="PieddepageCar"/>
    <w:uiPriority w:val="99"/>
    <w:unhideWhenUsed/>
    <w:rsid w:val="007E595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E5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5955"/>
    <w:pPr>
      <w:tabs>
        <w:tab w:val="center" w:pos="4320"/>
        <w:tab w:val="right" w:pos="8640"/>
      </w:tabs>
      <w:spacing w:after="0" w:line="240" w:lineRule="auto"/>
    </w:pPr>
  </w:style>
  <w:style w:type="character" w:customStyle="1" w:styleId="En-tteCar">
    <w:name w:val="En-tête Car"/>
    <w:basedOn w:val="Policepardfaut"/>
    <w:link w:val="En-tte"/>
    <w:uiPriority w:val="99"/>
    <w:rsid w:val="007E5955"/>
  </w:style>
  <w:style w:type="paragraph" w:styleId="Pieddepage">
    <w:name w:val="footer"/>
    <w:basedOn w:val="Normal"/>
    <w:link w:val="PieddepageCar"/>
    <w:uiPriority w:val="99"/>
    <w:unhideWhenUsed/>
    <w:rsid w:val="007E595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E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783</ap:Words>
  <ap:Characters>4312</ap:Characters>
  <ap:Application>Microsoft Office Word</ap:Application>
  <ap:DocSecurity>0</ap:DocSecurity>
  <ap:Lines>35</ap:Lines>
  <ap:Paragraphs>10</ap:Paragraphs>
  <ap:ScaleCrop>false</ap:ScaleCrop>
  <ap:HeadingPairs>
    <vt:vector baseType="variant" size="2">
      <vt:variant>
        <vt:lpstr>Titre</vt:lpstr>
      </vt:variant>
      <vt:variant>
        <vt:i4>1</vt:i4>
      </vt:variant>
    </vt:vector>
  </ap:HeadingPairs>
  <ap:TitlesOfParts>
    <vt:vector baseType="lpstr" size="1">
      <vt:lpstr/>
    </vt:vector>
  </ap:TitlesOfParts>
  <ap:Manager/>
  <ap:Company>OPHQ</ap:Company>
  <ap:LinksUpToDate>false</ap:LinksUpToDate>
  <ap:CharactersWithSpaces>5085</ap:CharactersWithSpaces>
  <ap:SharedDoc>false</ap:SharedDoc>
  <ap:HyperlinksChanged>false</ap:HyperlinksChanged>
  <ap:AppVersion>14.0000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Catherine Vallée-Dumas</dc:creator>
  <keywords/>
  <dc:description/>
  <lastModifiedBy>Fanny St-Sauveur</lastModifiedBy>
  <revision>2</revision>
  <dcterms:created xsi:type="dcterms:W3CDTF">2019-05-28T19:04:00.0000000Z</dcterms:created>
  <dcterms:modified xsi:type="dcterms:W3CDTF">2019-05-28T19:04:00.0000000Z</dcterms:modified>
  <category/>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u.final--i1">
    <vt:bool>false</vt:bool>
  </op:property>
  <op:property fmtid="{D5CDD505-2E9C-101B-9397-08002B2CF9AE}" pid="3" name="docu.titre--i1">
    <vt:lpwstr>Transcription_textuelle_vidéo_SQPH_2019.docx</vt:lpwstr>
  </op:property>
  <op:property fmtid="{D5CDD505-2E9C-101B-9397-08002B2CF9AE}" pid="4" name="ns.arv">
    <vt:lpwstr>http://ref.irosoft.com/proprietes/arv#</vt:lpwstr>
  </op:property>
  <op:property fmtid="{D5CDD505-2E9C-101B-9397-08002B2CF9AE}" pid="5" name="ns.docu">
    <vt:lpwstr>http://ref.irosoft.com/proprietes/docutheque#</vt:lpwstr>
  </op:property>
  <op:property fmtid="{D5CDD505-2E9C-101B-9397-08002B2CF9AE}" pid="6" name="ns.entrep">
    <vt:lpwstr>http://ref.irosoft.com/proprietes/entrep#</vt:lpwstr>
  </op:property>
  <op:property fmtid="{D5CDD505-2E9C-101B-9397-08002B2CF9AE}" pid="7" name="ns.mso">
    <vt:lpwstr>http://ref.irosoft.com/proprietes_systeme/ms_office#</vt:lpwstr>
  </op:property>
  <op:property fmtid="{D5CDD505-2E9C-101B-9397-08002B2CF9AE}" pid="8" name="ns.ophq">
    <vt:lpwstr>http://ref.irosoft.com/proprietes/ophq#</vt:lpwstr>
  </op:property>
  <op:property fmtid="{D5CDD505-2E9C-101B-9397-08002B2CF9AE}" pid="9" name="ns.rdda">
    <vt:lpwstr>http://ref.irosoft.com/proprietes/rdda#</vt:lpwstr>
  </op:property>
  <op:property fmtid="{D5CDD505-2E9C-101B-9397-08002B2CF9AE}" pid="10" name="ns.sys">
    <vt:lpwstr>http://ref.irosoft.com/proprietes_systeme/docutheque#</vt:lpwstr>
  </op:property>
  <op:property fmtid="{D5CDD505-2E9C-101B-9397-08002B2CF9AE}" pid="11" name="ophq.intervention_de_la_presidence--i1">
    <vt:bool>false</vt:bool>
  </op:property>
  <op:property fmtid="{D5CDD505-2E9C-101B-9397-08002B2CF9AE}" pid="12" name="sys.guid">
    <vt:lpwstr>dc3f8309-5980-4c6d-a6aa-b0dfb9f9a19b</vt:lpwstr>
  </op:property>
  <op:property fmtid="{D5CDD505-2E9C-101B-9397-08002B2CF9AE}" pid="13" name="sys.type">
    <vt:lpwstr>http://ref.irosoft.com/profil_metadonnees/document</vt:lpwstr>
  </op:property>
  <op:property fmtid="{D5CDD505-2E9C-101B-9397-08002B2CF9AE}" pid="14" name="sys.version_bougi">
    <vt:lpwstr>4.2.2.2</vt:lpwstr>
  </op:property>
  <op:property fmtid="{D5CDD505-2E9C-101B-9397-08002B2CF9AE}" pid="15" name="_MarkAsFinal">
    <vt:bool>false</vt:bool>
  </op:property>
</op:Properties>
</file>